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C77" w:rsidRPr="002A2C77" w:rsidRDefault="002A2C77" w:rsidP="002A2C77">
      <w:pPr>
        <w:spacing w:after="0" w:line="240" w:lineRule="auto"/>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MİLLÎ EĞİTİM BAKANLIĞI ORTAÖĞRETİM KURUMLARI YÖNETMELİĞİ</w:t>
      </w:r>
    </w:p>
    <w:p w:rsidR="002A2C77" w:rsidRPr="002A2C77" w:rsidRDefault="002A2C77" w:rsidP="002A2C77">
      <w:pPr>
        <w:spacing w:after="0" w:line="240" w:lineRule="auto"/>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ONUNCU KISIM</w:t>
      </w:r>
    </w:p>
    <w:p w:rsidR="002A2C77" w:rsidRPr="002A2C77" w:rsidRDefault="002A2C77" w:rsidP="002A2C77">
      <w:pPr>
        <w:spacing w:after="0" w:line="240" w:lineRule="auto"/>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Öğrenci Davranışları, Ödül ve Disipline İlişkin Hükümler</w:t>
      </w:r>
    </w:p>
    <w:p w:rsidR="002A2C77" w:rsidRPr="002A2C77" w:rsidRDefault="002A2C77" w:rsidP="002A2C77">
      <w:pPr>
        <w:spacing w:after="0" w:line="240" w:lineRule="auto"/>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BİRİNCİ BÖLÜM</w:t>
      </w:r>
    </w:p>
    <w:p w:rsidR="002A2C77" w:rsidRPr="002A2C77" w:rsidRDefault="002A2C77" w:rsidP="002A2C77">
      <w:pPr>
        <w:spacing w:after="0" w:line="240" w:lineRule="auto"/>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Öğrenci Davranışları ve Öğrencilerin Korunması Öğrencilerin uyacakları kurallar ve öğrencilerden beklenen davranışlar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proofErr w:type="gramStart"/>
      <w:r w:rsidRPr="002A2C77">
        <w:rPr>
          <w:rFonts w:ascii="Times New Roman" w:eastAsia="Times New Roman" w:hAnsi="Times New Roman" w:cs="Times New Roman"/>
          <w:b/>
          <w:bCs/>
          <w:color w:val="191919"/>
          <w:sz w:val="24"/>
          <w:szCs w:val="24"/>
          <w:lang w:eastAsia="tr-TR"/>
        </w:rPr>
        <w:t>MADDE 157- (1) </w:t>
      </w:r>
      <w:r w:rsidRPr="002A2C77">
        <w:rPr>
          <w:rFonts w:ascii="Times New Roman" w:eastAsia="Times New Roman" w:hAnsi="Times New Roman" w:cs="Times New Roman"/>
          <w:color w:val="191919"/>
          <w:sz w:val="24"/>
          <w:szCs w:val="24"/>
          <w:lang w:eastAsia="tr-TR"/>
        </w:rPr>
        <w:t>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paydaşlarla işbirliği yapması istenir.</w:t>
      </w:r>
      <w:proofErr w:type="gramEnd"/>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(2) Bu doğrultuda öğrencilerden;</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a) Atatürk inkılâp ve ilkelerine bağlı kalmaları ve bunları korumaları,</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b) Hukuka, toplum değerlerine ve okul kurallarına uymaları,</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c) 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ç) Irk, renk, cinsiyet, dil, din, milliyet ayrımı yapmaksızın herkese karşı iyi davranmaları; insan hak ve özgürlüğüyle onurunun korunması için gerekli duyarlılığı göstermeleri,</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d) Tutumlu olmaları; millet malını, okulunu ve eşyasını kendi öz malı gibi korumaları ve zarar vermemeleri,</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e) Sağlığı olumsuz etkileyen ve sağlığa zarar veren, alkollü ya da bağımlılık yapan maddeleri kullanmamaları, bulundurmamaları ve bu tür maddelerin kullanıldığı yerlerde bulunmamaları,</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f) Her çeşit kumar ve benzeri oyunlardan, bu tür oyunların oynandığı ortamlardan uzak kalmaları,</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g) Okula ve derslere düzenli olarak devam etmeleri,</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ğ) Çevreye karşı duyarlı olmaları, çevrenin doğal ve tarihi yapısını korumaları,</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h) Kitapları sevmeleri ve korumaları, okuma alışkanlığı kazanmaları ve boş zamanlarını faydalı işler yaparak geçirmeleri,</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ı) Trafik kurallarına uymaları ve davranışlarıyla örnek olmaları,</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i) 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j) İnsan hakları ve demokrasi bilincini özümsemiş ve davranışa dönüştürmüş olmaları, kötü muamele ve her türlü istismara karşı duyarlı olmaları,</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k) Toplam kalite yönetimi anlayışıyla ekip çalışmalarında rol almaları,</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l) Okul, öğrenci veli sözleşmesine uygun davranmaları,</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m) İnsana ve insan sağlığına gereken önemi vermeleri,</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n) Savaş, yangın, deprem ve benzeri olağanüstü durumlarda topluma hizmet etkinliklerine gönüllü katkı sağlamaları ve verilen görevleri tamamlamaları,</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o) Zararlı, bölücü, yıkıcı, siyasi ve ideolojik amaçlı faaliyetlere katılmamaları, bunlarla ilgili amblem, afiş, rozet, yayın ve benzerlerini taşımamaları ve bulundurmamaları,</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ö) Bilişim araçlarını ve sosyal medyayı kişisel, toplumsal ve eğitsel yararlar doğrultusunda kullanmaları,</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lastRenderedPageBreak/>
        <w:t>p) Bilişim araçlarını ve sosyal medyayı; zararlı, bölücü, yıkıcı ve toplumun genel ahlak kurallarıyla bağdaşmayan ve şiddet içerikli amaçlar için kullanmamaları; bunların üretilmesine, bulundurulmasına, taşınmasına yardımcı olmamaları,</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r) Alınan sağlık ve güvenlik tedbirlerine uyarak bu konuda örnek davranışlar sergilemeleri,</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s) Yanlış algı oluşturabilecek tutum ve davranışlardan kaçınmaları, genel ahlak ve adaba uygun davranmaları,</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ş) Okulu benimsemeleri, öğretmenlerine saygı göstermeleri ve okul kurallarına uymaları beklenir.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(3)</w:t>
      </w:r>
      <w:r w:rsidRPr="002A2C77">
        <w:rPr>
          <w:rFonts w:ascii="Times New Roman" w:eastAsia="Times New Roman" w:hAnsi="Times New Roman" w:cs="Times New Roman"/>
          <w:color w:val="191919"/>
          <w:sz w:val="24"/>
          <w:szCs w:val="24"/>
          <w:lang w:eastAsia="tr-TR"/>
        </w:rPr>
        <w:t> Öğrencilerden beklenen davranışların; derslerde, törenlerde, toplantılarda, rehberlik çalışmalarında, veli görüşme ve toplantılarıyla diğer sosyal etkinliklerde öğrencilere kazandırılmasına çalışılır ve uyulması gereken kurallar hatırlatılır.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(4)</w:t>
      </w:r>
      <w:r w:rsidRPr="002A2C77">
        <w:rPr>
          <w:rFonts w:ascii="Times New Roman" w:eastAsia="Times New Roman" w:hAnsi="Times New Roman" w:cs="Times New Roman"/>
          <w:color w:val="191919"/>
          <w:sz w:val="24"/>
          <w:szCs w:val="24"/>
          <w:lang w:eastAsia="tr-TR"/>
        </w:rPr>
        <w:t> Okul yönetimi, öğrencilerin uyacakları kurallar ve öğrencilerden beklenen davranışlarla bunlara uyulmaması durumunda öğrencilerin karşılaşabilecekleri yaptırımlar konusunda kendilerini ve velilerini bilgilendirir. Ayrıca bu hususlara okul veli sözleşmesinde yer verilir. Öğrenci nakil olduğunda sözleşme yenilenir.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(5)</w:t>
      </w:r>
      <w:r w:rsidRPr="002A2C77">
        <w:rPr>
          <w:rFonts w:ascii="Times New Roman" w:eastAsia="Times New Roman" w:hAnsi="Times New Roman" w:cs="Times New Roman"/>
          <w:color w:val="191919"/>
          <w:sz w:val="24"/>
          <w:szCs w:val="24"/>
          <w:lang w:eastAsia="tr-TR"/>
        </w:rPr>
        <w:t> 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(6)</w:t>
      </w:r>
      <w:r w:rsidRPr="002A2C77">
        <w:rPr>
          <w:rFonts w:ascii="Times New Roman" w:eastAsia="Times New Roman" w:hAnsi="Times New Roman" w:cs="Times New Roman"/>
          <w:color w:val="191919"/>
          <w:sz w:val="24"/>
          <w:szCs w:val="24"/>
          <w:lang w:eastAsia="tr-TR"/>
        </w:rPr>
        <w:t> Öğrenci ve veliler Okul Öğrenci Veli Sözleşmesinin gereklerini yerine getirir.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Öğrencilerin korunması</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MADDE 158- (1) </w:t>
      </w:r>
      <w:r w:rsidRPr="002A2C77">
        <w:rPr>
          <w:rFonts w:ascii="Times New Roman" w:eastAsia="Times New Roman" w:hAnsi="Times New Roman" w:cs="Times New Roman"/>
          <w:color w:val="191919"/>
          <w:sz w:val="24"/>
          <w:szCs w:val="24"/>
          <w:lang w:eastAsia="tr-TR"/>
        </w:rPr>
        <w:t>Yönetici ve öğretmenlerce;</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a) Aile içinde ve dışında şiddete maruz kalan, ilgisizlik nedeniyle veya zorlanarak kanunlarla toplumun etik kurallarına aykırı olan yollara yönelme ihtimali bulunan öğrencilerle ilgili gerekli önlemlerin alınması,</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 xml:space="preserve">b) (Değ: </w:t>
      </w:r>
      <w:proofErr w:type="gramStart"/>
      <w:r w:rsidRPr="002A2C77">
        <w:rPr>
          <w:rFonts w:ascii="Times New Roman" w:eastAsia="Times New Roman" w:hAnsi="Times New Roman" w:cs="Times New Roman"/>
          <w:color w:val="191919"/>
          <w:sz w:val="24"/>
          <w:szCs w:val="24"/>
          <w:lang w:eastAsia="tr-TR"/>
        </w:rPr>
        <w:t>1/7/2015</w:t>
      </w:r>
      <w:proofErr w:type="gramEnd"/>
      <w:r w:rsidRPr="002A2C77">
        <w:rPr>
          <w:rFonts w:ascii="Times New Roman" w:eastAsia="Times New Roman" w:hAnsi="Times New Roman" w:cs="Times New Roman"/>
          <w:color w:val="191919"/>
          <w:sz w:val="24"/>
          <w:szCs w:val="24"/>
          <w:lang w:eastAsia="tr-TR"/>
        </w:rPr>
        <w:t>-29403 RG) Öğrencilerin sağlığını olumsuz etkileyen ve sağlığına zarar veren, alkollü ya da bağımlılık yapan maddeleri bulundurması, kullanması, bu tür maddelerin üretim ve kaçakçılığına alet olmasına karşı korunması,</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c) Öğrencilerin pornografi, teşhir, cinsel sömürü, istismar, taciz ve her türlü olumsuz davranışlardan korunması,</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 xml:space="preserve">ç) (Değ: </w:t>
      </w:r>
      <w:proofErr w:type="gramStart"/>
      <w:r w:rsidRPr="002A2C77">
        <w:rPr>
          <w:rFonts w:ascii="Times New Roman" w:eastAsia="Times New Roman" w:hAnsi="Times New Roman" w:cs="Times New Roman"/>
          <w:color w:val="191919"/>
          <w:sz w:val="24"/>
          <w:szCs w:val="24"/>
          <w:lang w:eastAsia="tr-TR"/>
        </w:rPr>
        <w:t>1/7/2015</w:t>
      </w:r>
      <w:proofErr w:type="gramEnd"/>
      <w:r w:rsidRPr="002A2C77">
        <w:rPr>
          <w:rFonts w:ascii="Times New Roman" w:eastAsia="Times New Roman" w:hAnsi="Times New Roman" w:cs="Times New Roman"/>
          <w:color w:val="191919"/>
          <w:sz w:val="24"/>
          <w:szCs w:val="24"/>
          <w:lang w:eastAsia="tr-TR"/>
        </w:rPr>
        <w:t>-29403 RG) Öğrencilerin; çevre, okul çalışanları ve diğer öğrenciler tarafından fiziksel ve ruhsal yönden zarar görmemeleri için dedikoduya, zorbalığa, tehdide, sataşmaya ve onur kırıcı her türlü lakap takılmasına karşı korunması konularında veli veya aileyle diğer ilgili kurum ve kuruluşlarla da işbirliği yapılarak gerekli tedbirler alınır.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proofErr w:type="gramStart"/>
      <w:r w:rsidRPr="002A2C77">
        <w:rPr>
          <w:rFonts w:ascii="Times New Roman" w:eastAsia="Times New Roman" w:hAnsi="Times New Roman" w:cs="Times New Roman"/>
          <w:b/>
          <w:bCs/>
          <w:color w:val="191919"/>
          <w:sz w:val="24"/>
          <w:szCs w:val="24"/>
          <w:lang w:eastAsia="tr-TR"/>
        </w:rPr>
        <w:t>(2)</w:t>
      </w:r>
      <w:r w:rsidRPr="002A2C77">
        <w:rPr>
          <w:rFonts w:ascii="Times New Roman" w:eastAsia="Times New Roman" w:hAnsi="Times New Roman" w:cs="Times New Roman"/>
          <w:color w:val="191919"/>
          <w:sz w:val="24"/>
          <w:szCs w:val="24"/>
          <w:lang w:eastAsia="tr-TR"/>
        </w:rPr>
        <w:t> Bu tedbirler kapsamında, okul yönetimince; okul öğrenci ödül ve disiplin kurulu kararına bağlı olarak alınan ihbar, şikâyet, duyumla gerekli görülen hallerde, önceden tedbir almak, olumsuz öğrenci davranışlarının fiil ve suça dönüşmesini engellemek, eğitim ortamlarının güvenliğini sağlamak ve öğrencileri her türlü olumsuz ve zararlı davranışlardan korumak amacıyla okul, pansiyon ve eklentileri, sıra, masa, dolap ve gerekli görülen diğer yerler aranır, tedbir amaçlı bu arama ve inceleme işleri öğrencinin kişilik ve onurunu rencide etmeden okul öğrenci ödül ve disiplin kurulu üyeleriyle görevlendirilen öğretmenlerce yapılır.</w:t>
      </w:r>
      <w:proofErr w:type="gramEnd"/>
    </w:p>
    <w:p w:rsidR="002A2C77" w:rsidRPr="002A2C77" w:rsidRDefault="002A2C77" w:rsidP="002A2C77">
      <w:pPr>
        <w:spacing w:after="0" w:line="240" w:lineRule="auto"/>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İKİNCİ BÖLÜM</w:t>
      </w:r>
    </w:p>
    <w:p w:rsidR="002A2C77" w:rsidRPr="002A2C77" w:rsidRDefault="002A2C77" w:rsidP="002A2C77">
      <w:pPr>
        <w:spacing w:after="0" w:line="240" w:lineRule="auto"/>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Ödül Öğrencilerin ödüllendirilmesi</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MADDE 159- (1</w:t>
      </w:r>
      <w:r w:rsidRPr="002A2C77">
        <w:rPr>
          <w:rFonts w:ascii="Times New Roman" w:eastAsia="Times New Roman" w:hAnsi="Times New Roman" w:cs="Times New Roman"/>
          <w:color w:val="191919"/>
          <w:sz w:val="24"/>
          <w:szCs w:val="24"/>
          <w:lang w:eastAsia="tr-TR"/>
        </w:rPr>
        <w:t>) Örnek davranışların ve başarıların niteliklerine göre ödüllendirilmesinde öğrencilere; a</w:t>
      </w:r>
      <w:proofErr w:type="gramStart"/>
      <w:r w:rsidRPr="002A2C77">
        <w:rPr>
          <w:rFonts w:ascii="Times New Roman" w:eastAsia="Times New Roman" w:hAnsi="Times New Roman" w:cs="Times New Roman"/>
          <w:color w:val="191919"/>
          <w:sz w:val="24"/>
          <w:szCs w:val="24"/>
          <w:lang w:eastAsia="tr-TR"/>
        </w:rPr>
        <w:t>)</w:t>
      </w:r>
      <w:proofErr w:type="gramEnd"/>
      <w:r w:rsidRPr="002A2C77">
        <w:rPr>
          <w:rFonts w:ascii="Times New Roman" w:eastAsia="Times New Roman" w:hAnsi="Times New Roman" w:cs="Times New Roman"/>
          <w:color w:val="191919"/>
          <w:sz w:val="24"/>
          <w:szCs w:val="24"/>
          <w:lang w:eastAsia="tr-TR"/>
        </w:rPr>
        <w:t xml:space="preserve"> Teşekkür belgesi,</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b) Takdir belgesi,</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c) Onur belgesi,</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ç) Üstün başarı belgesi verilir. Teşekkür, takdir ve üstün başarı belgesi ile ödüllendirme</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lastRenderedPageBreak/>
        <w:t>MADDE 160- (1)</w:t>
      </w:r>
      <w:r w:rsidRPr="002A2C77">
        <w:rPr>
          <w:rFonts w:ascii="Times New Roman" w:eastAsia="Times New Roman" w:hAnsi="Times New Roman" w:cs="Times New Roman"/>
          <w:color w:val="191919"/>
          <w:sz w:val="24"/>
          <w:szCs w:val="24"/>
          <w:lang w:eastAsia="tr-TR"/>
        </w:rPr>
        <w:t> Okul öğrenci ödül ve disiplin kurulu, derslerdeki gayret ve başarılarıyla üstünlük gösteren, tüm derslerden başarılı olan, dönem puanlarının ağırlıklı ortalaması 70,00 den aşağı olmayan ve davranış puanı 100 olan öğrencilerden;</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a) 70,00-84,99 arasındakileri teşekkür belgesi,</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b) 85,00 ve daha yukarı olanları takdir belgesi,</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c) Ortaöğrenim süresince en az üç öğretim yılının bütün döneminde takdir belgesi alanları üstün başarı belgesi ile ödüllendirir.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(2)</w:t>
      </w:r>
      <w:r w:rsidRPr="002A2C77">
        <w:rPr>
          <w:rFonts w:ascii="Times New Roman" w:eastAsia="Times New Roman" w:hAnsi="Times New Roman" w:cs="Times New Roman"/>
          <w:color w:val="191919"/>
          <w:sz w:val="24"/>
          <w:szCs w:val="24"/>
          <w:lang w:eastAsia="tr-TR"/>
        </w:rPr>
        <w:t> Üstün başarı belgesi almaya hak kazanan öğrencilere okulun iftihar listesinde yer verilir.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Onur belgesi ile ödüllendirme</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MADDE 161- (1)</w:t>
      </w:r>
      <w:r w:rsidRPr="002A2C77">
        <w:rPr>
          <w:rFonts w:ascii="Times New Roman" w:eastAsia="Times New Roman" w:hAnsi="Times New Roman" w:cs="Times New Roman"/>
          <w:color w:val="191919"/>
          <w:sz w:val="24"/>
          <w:szCs w:val="24"/>
          <w:lang w:eastAsia="tr-TR"/>
        </w:rPr>
        <w:t> Okul öğrenci ödül ve disiplin kurulu puan şartına bağlı kalmadan;</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a) Türkçeyi doğru, güzel ve etkili kullanarak örnek olmak,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b) Bilimsel projelerle sosyal etkinliklere katılmak, bu çalışmalarda liderlik yapmak, yapılan etkinliklerde eğitime katkıda bulunmak ve üstün başarı göstermek,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c) Okul araç-gereç ve donanımlarıyla çevreyi koruma ve gözetmede davranışlarıyla örnek olmak,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ç) Görgü kurallarına uymada ve insan ilişkilerinde örnek olmak,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d) Trafik kurallarına uymada örnek davranışlar sergilemek,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e) Bilişim araçlarını kullanmada iyi örnek olacak davranışlar sergilemek,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f) Okula ve derslere düzenli olarak gelmek, bu yönde arkadaşlarına iyi örnek olmak,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 xml:space="preserve">g) (Değ: </w:t>
      </w:r>
      <w:proofErr w:type="gramStart"/>
      <w:r w:rsidRPr="002A2C77">
        <w:rPr>
          <w:rFonts w:ascii="Times New Roman" w:eastAsia="Times New Roman" w:hAnsi="Times New Roman" w:cs="Times New Roman"/>
          <w:color w:val="191919"/>
          <w:sz w:val="24"/>
          <w:szCs w:val="24"/>
          <w:lang w:eastAsia="tr-TR"/>
        </w:rPr>
        <w:t>1/7/2015</w:t>
      </w:r>
      <w:proofErr w:type="gramEnd"/>
      <w:r w:rsidRPr="002A2C77">
        <w:rPr>
          <w:rFonts w:ascii="Times New Roman" w:eastAsia="Times New Roman" w:hAnsi="Times New Roman" w:cs="Times New Roman"/>
          <w:color w:val="191919"/>
          <w:sz w:val="24"/>
          <w:szCs w:val="24"/>
          <w:lang w:eastAsia="tr-TR"/>
        </w:rPr>
        <w:t>-29403 RG) 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(2)</w:t>
      </w:r>
      <w:r w:rsidRPr="002A2C77">
        <w:rPr>
          <w:rFonts w:ascii="Times New Roman" w:eastAsia="Times New Roman" w:hAnsi="Times New Roman" w:cs="Times New Roman"/>
          <w:color w:val="191919"/>
          <w:sz w:val="24"/>
          <w:szCs w:val="24"/>
          <w:lang w:eastAsia="tr-TR"/>
        </w:rPr>
        <w:t> Ayrıca öğretmenler kurulu, ders yılı başında yukarıda belirtilen davranışların dışında da onur belgesiyle ödüllendirilebilecek davranışları belirler. Belirlenen davranışlar okul yönetimince onur kuruluyla okul öğrenci ödül ve disiplin kuruluna bildirilir.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Ödül takdirinde dikkat edilecek hususlar ve ödüllerin verilmesi</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MADDE 162- (1)</w:t>
      </w:r>
      <w:r w:rsidRPr="002A2C77">
        <w:rPr>
          <w:rFonts w:ascii="Times New Roman" w:eastAsia="Times New Roman" w:hAnsi="Times New Roman" w:cs="Times New Roman"/>
          <w:color w:val="191919"/>
          <w:sz w:val="24"/>
          <w:szCs w:val="24"/>
          <w:lang w:eastAsia="tr-TR"/>
        </w:rPr>
        <w:t> Ödül takdir edilirken öğrencinin;</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a) Okul içindeki ve dışındaki genel durumu,</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b) Ders ve ders dışı faaliyetlerdeki başarısı,</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c) Davranışının niteliği, önemi ve çevresine örnek olup olmadığı gibi hususlar göz önünde bulundurulur.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(2)</w:t>
      </w:r>
      <w:r w:rsidRPr="002A2C77">
        <w:rPr>
          <w:rFonts w:ascii="Times New Roman" w:eastAsia="Times New Roman" w:hAnsi="Times New Roman" w:cs="Times New Roman"/>
          <w:color w:val="191919"/>
          <w:sz w:val="24"/>
          <w:szCs w:val="24"/>
          <w:lang w:eastAsia="tr-TR"/>
        </w:rPr>
        <w:t> Ödül belgeleri; öğrenci, veli, öğretmen ve yöneticilerin katıldığı bir ortamda törenle öğrencilere ya da velilerine verilir.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(3)</w:t>
      </w:r>
      <w:r w:rsidRPr="002A2C77">
        <w:rPr>
          <w:rFonts w:ascii="Times New Roman" w:eastAsia="Times New Roman" w:hAnsi="Times New Roman" w:cs="Times New Roman"/>
          <w:color w:val="191919"/>
          <w:sz w:val="24"/>
          <w:szCs w:val="24"/>
          <w:lang w:eastAsia="tr-TR"/>
        </w:rPr>
        <w:t xml:space="preserve"> Onur ve iftihar listeleri, ders kesiminde okul yönetiminin uygun göreceği bir günde öğrencilerin huzurunda, ayrı </w:t>
      </w:r>
      <w:proofErr w:type="spellStart"/>
      <w:r w:rsidRPr="002A2C77">
        <w:rPr>
          <w:rFonts w:ascii="Times New Roman" w:eastAsia="Times New Roman" w:hAnsi="Times New Roman" w:cs="Times New Roman"/>
          <w:color w:val="191919"/>
          <w:sz w:val="24"/>
          <w:szCs w:val="24"/>
          <w:lang w:eastAsia="tr-TR"/>
        </w:rPr>
        <w:t>ayrı</w:t>
      </w:r>
      <w:proofErr w:type="spellEnd"/>
      <w:r w:rsidRPr="002A2C77">
        <w:rPr>
          <w:rFonts w:ascii="Times New Roman" w:eastAsia="Times New Roman" w:hAnsi="Times New Roman" w:cs="Times New Roman"/>
          <w:color w:val="191919"/>
          <w:sz w:val="24"/>
          <w:szCs w:val="24"/>
          <w:lang w:eastAsia="tr-TR"/>
        </w:rPr>
        <w:t xml:space="preserve"> okunur ve daha sonra okulda herkesin görebileceği bir yere fotoğraflı olarak takip eden ders yılı süresince ayrı </w:t>
      </w:r>
      <w:proofErr w:type="spellStart"/>
      <w:r w:rsidRPr="002A2C77">
        <w:rPr>
          <w:rFonts w:ascii="Times New Roman" w:eastAsia="Times New Roman" w:hAnsi="Times New Roman" w:cs="Times New Roman"/>
          <w:color w:val="191919"/>
          <w:sz w:val="24"/>
          <w:szCs w:val="24"/>
          <w:lang w:eastAsia="tr-TR"/>
        </w:rPr>
        <w:t>ayrı</w:t>
      </w:r>
      <w:proofErr w:type="spellEnd"/>
      <w:r w:rsidRPr="002A2C77">
        <w:rPr>
          <w:rFonts w:ascii="Times New Roman" w:eastAsia="Times New Roman" w:hAnsi="Times New Roman" w:cs="Times New Roman"/>
          <w:color w:val="191919"/>
          <w:sz w:val="24"/>
          <w:szCs w:val="24"/>
          <w:lang w:eastAsia="tr-TR"/>
        </w:rPr>
        <w:t xml:space="preserve"> asılır.</w:t>
      </w:r>
    </w:p>
    <w:p w:rsidR="002A2C77" w:rsidRPr="002A2C77" w:rsidRDefault="002A2C77" w:rsidP="002A2C77">
      <w:pPr>
        <w:spacing w:after="0" w:line="240" w:lineRule="auto"/>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ÜÇÜNCÜ BÖLÜM</w:t>
      </w:r>
    </w:p>
    <w:p w:rsidR="002A2C77" w:rsidRPr="002A2C77" w:rsidRDefault="002A2C77" w:rsidP="002A2C77">
      <w:pPr>
        <w:spacing w:after="0" w:line="240" w:lineRule="auto"/>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 xml:space="preserve">Disiplin </w:t>
      </w:r>
      <w:proofErr w:type="spellStart"/>
      <w:r w:rsidRPr="002A2C77">
        <w:rPr>
          <w:rFonts w:ascii="Times New Roman" w:eastAsia="Times New Roman" w:hAnsi="Times New Roman" w:cs="Times New Roman"/>
          <w:b/>
          <w:bCs/>
          <w:color w:val="191919"/>
          <w:sz w:val="24"/>
          <w:szCs w:val="24"/>
          <w:lang w:eastAsia="tr-TR"/>
        </w:rPr>
        <w:t>Disiplin</w:t>
      </w:r>
      <w:proofErr w:type="spellEnd"/>
      <w:r w:rsidRPr="002A2C77">
        <w:rPr>
          <w:rFonts w:ascii="Times New Roman" w:eastAsia="Times New Roman" w:hAnsi="Times New Roman" w:cs="Times New Roman"/>
          <w:b/>
          <w:bCs/>
          <w:color w:val="191919"/>
          <w:sz w:val="24"/>
          <w:szCs w:val="24"/>
          <w:lang w:eastAsia="tr-TR"/>
        </w:rPr>
        <w:t xml:space="preserve"> cezaları</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MADDE 163- (1)</w:t>
      </w:r>
      <w:r w:rsidRPr="002A2C77">
        <w:rPr>
          <w:rFonts w:ascii="Times New Roman" w:eastAsia="Times New Roman" w:hAnsi="Times New Roman" w:cs="Times New Roman"/>
          <w:color w:val="191919"/>
          <w:sz w:val="24"/>
          <w:szCs w:val="24"/>
          <w:lang w:eastAsia="tr-TR"/>
        </w:rPr>
        <w:t> Öğrencilere, disiplin cezasını gerektiren davranış ve fiillerinin niteliklerine göre;</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a) Kınama,</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b) Okuldan kısa süreli uzaklaştırma,</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c) Okul değiştirme,</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lastRenderedPageBreak/>
        <w:t>ç) Örgün eğitim dışına çıkarma cezalarından biri verilir.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(2)</w:t>
      </w:r>
      <w:r w:rsidRPr="002A2C77">
        <w:rPr>
          <w:rFonts w:ascii="Times New Roman" w:eastAsia="Times New Roman" w:hAnsi="Times New Roman" w:cs="Times New Roman"/>
          <w:color w:val="191919"/>
          <w:sz w:val="24"/>
          <w:szCs w:val="24"/>
          <w:lang w:eastAsia="tr-TR"/>
        </w:rPr>
        <w:t> Disipline konu olan olaylar okul öğrenci ödül ve disiplin kurulunda görüşülüp karara bağlandıktan sonra;</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a) Kınama ve okuldan kısa süreli uzaklaştırma cezaları okul müdürünün,</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b) Okul değiştirme cezası, ilçe öğrenci disiplin kurulunun,</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c) Örgün eğitim dışına çıkarma cezası, il öğrenci disiplin kurulunun, onayından sonra uygulanır.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Disiplin cezasını gerektiren davranış ve fiiller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MADDE 164- (1)</w:t>
      </w:r>
      <w:r w:rsidRPr="002A2C77">
        <w:rPr>
          <w:rFonts w:ascii="Times New Roman" w:eastAsia="Times New Roman" w:hAnsi="Times New Roman" w:cs="Times New Roman"/>
          <w:color w:val="191919"/>
          <w:sz w:val="24"/>
          <w:szCs w:val="24"/>
          <w:lang w:eastAsia="tr-TR"/>
        </w:rPr>
        <w:t> </w:t>
      </w:r>
      <w:r w:rsidRPr="002A2C77">
        <w:rPr>
          <w:rFonts w:ascii="Times New Roman" w:eastAsia="Times New Roman" w:hAnsi="Times New Roman" w:cs="Times New Roman"/>
          <w:b/>
          <w:bCs/>
          <w:color w:val="191919"/>
          <w:sz w:val="24"/>
          <w:szCs w:val="24"/>
          <w:lang w:eastAsia="tr-TR"/>
        </w:rPr>
        <w:t>Kınama cezasını gerektiren davranışlar ve fiiller şunlardır: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 xml:space="preserve">a) (Değ: </w:t>
      </w:r>
      <w:proofErr w:type="gramStart"/>
      <w:r w:rsidRPr="002A2C77">
        <w:rPr>
          <w:rFonts w:ascii="Times New Roman" w:eastAsia="Times New Roman" w:hAnsi="Times New Roman" w:cs="Times New Roman"/>
          <w:color w:val="191919"/>
          <w:sz w:val="24"/>
          <w:szCs w:val="24"/>
          <w:lang w:eastAsia="tr-TR"/>
        </w:rPr>
        <w:t>1/7/2015</w:t>
      </w:r>
      <w:proofErr w:type="gramEnd"/>
      <w:r w:rsidRPr="002A2C77">
        <w:rPr>
          <w:rFonts w:ascii="Times New Roman" w:eastAsia="Times New Roman" w:hAnsi="Times New Roman" w:cs="Times New Roman"/>
          <w:color w:val="191919"/>
          <w:sz w:val="24"/>
          <w:szCs w:val="24"/>
          <w:lang w:eastAsia="tr-TR"/>
        </w:rPr>
        <w:t>-29403 RG) Okulu, okul eşyasını ve çevresini kirletmek,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b) Yapması gereken görevleri yapmamak,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c) Kılık-kıyafete ilişkin mevzuat hükümlerine uymamak,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 xml:space="preserve">ç) (Değ: </w:t>
      </w:r>
      <w:proofErr w:type="gramStart"/>
      <w:r w:rsidRPr="002A2C77">
        <w:rPr>
          <w:rFonts w:ascii="Times New Roman" w:eastAsia="Times New Roman" w:hAnsi="Times New Roman" w:cs="Times New Roman"/>
          <w:color w:val="191919"/>
          <w:sz w:val="24"/>
          <w:szCs w:val="24"/>
          <w:lang w:eastAsia="tr-TR"/>
        </w:rPr>
        <w:t>1/7/2015</w:t>
      </w:r>
      <w:proofErr w:type="gramEnd"/>
      <w:r w:rsidRPr="002A2C77">
        <w:rPr>
          <w:rFonts w:ascii="Times New Roman" w:eastAsia="Times New Roman" w:hAnsi="Times New Roman" w:cs="Times New Roman"/>
          <w:color w:val="191919"/>
          <w:sz w:val="24"/>
          <w:szCs w:val="24"/>
          <w:lang w:eastAsia="tr-TR"/>
        </w:rPr>
        <w:t>-29403 RG) Tütün ve tütün mamullerini bulundurmak veya kullanmak,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d) Başkasına ait eşyayı izinsiz almak veya kullanmak,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e) Yalan söylemek,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 xml:space="preserve">f) (Değ: </w:t>
      </w:r>
      <w:proofErr w:type="gramStart"/>
      <w:r w:rsidRPr="002A2C77">
        <w:rPr>
          <w:rFonts w:ascii="Times New Roman" w:eastAsia="Times New Roman" w:hAnsi="Times New Roman" w:cs="Times New Roman"/>
          <w:color w:val="191919"/>
          <w:sz w:val="24"/>
          <w:szCs w:val="24"/>
          <w:lang w:eastAsia="tr-TR"/>
        </w:rPr>
        <w:t>28/10/2016</w:t>
      </w:r>
      <w:proofErr w:type="gramEnd"/>
      <w:r w:rsidRPr="002A2C77">
        <w:rPr>
          <w:rFonts w:ascii="Times New Roman" w:eastAsia="Times New Roman" w:hAnsi="Times New Roman" w:cs="Times New Roman"/>
          <w:color w:val="191919"/>
          <w:sz w:val="24"/>
          <w:szCs w:val="24"/>
          <w:lang w:eastAsia="tr-TR"/>
        </w:rPr>
        <w:t>-29871 RG) Okula geldiği hâlde özürsüz eğitim ve öğretim faaliyetlerine, törenlere, sosyal etkinliklere ve okul pansiyonlarında etüde katılmamak, geç katılmak veya bunlardan erken ayrılmak,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 xml:space="preserve">g) (Değ: </w:t>
      </w:r>
      <w:proofErr w:type="gramStart"/>
      <w:r w:rsidRPr="002A2C77">
        <w:rPr>
          <w:rFonts w:ascii="Times New Roman" w:eastAsia="Times New Roman" w:hAnsi="Times New Roman" w:cs="Times New Roman"/>
          <w:color w:val="191919"/>
          <w:sz w:val="24"/>
          <w:szCs w:val="24"/>
          <w:lang w:eastAsia="tr-TR"/>
        </w:rPr>
        <w:t>28/10/2016</w:t>
      </w:r>
      <w:proofErr w:type="gramEnd"/>
      <w:r w:rsidRPr="002A2C77">
        <w:rPr>
          <w:rFonts w:ascii="Times New Roman" w:eastAsia="Times New Roman" w:hAnsi="Times New Roman" w:cs="Times New Roman"/>
          <w:color w:val="191919"/>
          <w:sz w:val="24"/>
          <w:szCs w:val="24"/>
          <w:lang w:eastAsia="tr-TR"/>
        </w:rPr>
        <w:t xml:space="preserve">-29871 RG) Okul kütüphanesi, atölye, </w:t>
      </w:r>
      <w:proofErr w:type="spellStart"/>
      <w:r w:rsidRPr="002A2C77">
        <w:rPr>
          <w:rFonts w:ascii="Times New Roman" w:eastAsia="Times New Roman" w:hAnsi="Times New Roman" w:cs="Times New Roman"/>
          <w:color w:val="191919"/>
          <w:sz w:val="24"/>
          <w:szCs w:val="24"/>
          <w:lang w:eastAsia="tr-TR"/>
        </w:rPr>
        <w:t>laboratuvar</w:t>
      </w:r>
      <w:proofErr w:type="spellEnd"/>
      <w:r w:rsidRPr="002A2C77">
        <w:rPr>
          <w:rFonts w:ascii="Times New Roman" w:eastAsia="Times New Roman" w:hAnsi="Times New Roman" w:cs="Times New Roman"/>
          <w:color w:val="191919"/>
          <w:sz w:val="24"/>
          <w:szCs w:val="24"/>
          <w:lang w:eastAsia="tr-TR"/>
        </w:rPr>
        <w:t>, pansiyon veya diğer bölümlerden aldığı kitap, araç-gereç ve malzemeyi, eksik vermek veya kötü kullanmak,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ğ) Kaba ve saygısız davranmak,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 xml:space="preserve">h) (Değ: </w:t>
      </w:r>
      <w:proofErr w:type="gramStart"/>
      <w:r w:rsidRPr="002A2C77">
        <w:rPr>
          <w:rFonts w:ascii="Times New Roman" w:eastAsia="Times New Roman" w:hAnsi="Times New Roman" w:cs="Times New Roman"/>
          <w:color w:val="191919"/>
          <w:sz w:val="24"/>
          <w:szCs w:val="24"/>
          <w:lang w:eastAsia="tr-TR"/>
        </w:rPr>
        <w:t>1/7/2015</w:t>
      </w:r>
      <w:proofErr w:type="gramEnd"/>
      <w:r w:rsidRPr="002A2C77">
        <w:rPr>
          <w:rFonts w:ascii="Times New Roman" w:eastAsia="Times New Roman" w:hAnsi="Times New Roman" w:cs="Times New Roman"/>
          <w:color w:val="191919"/>
          <w:sz w:val="24"/>
          <w:szCs w:val="24"/>
          <w:lang w:eastAsia="tr-TR"/>
        </w:rPr>
        <w:t>-29403 RG) Dersin ve ders dışı eğitim faaliyetlerinin akışını ve düzenini bozacak davranışlarda bulunmak,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ı) Kopya çekmek veya çekilmesine yardımcı olmak,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 xml:space="preserve">i) (Değ: </w:t>
      </w:r>
      <w:proofErr w:type="gramStart"/>
      <w:r w:rsidRPr="002A2C77">
        <w:rPr>
          <w:rFonts w:ascii="Times New Roman" w:eastAsia="Times New Roman" w:hAnsi="Times New Roman" w:cs="Times New Roman"/>
          <w:color w:val="191919"/>
          <w:sz w:val="24"/>
          <w:szCs w:val="24"/>
          <w:lang w:eastAsia="tr-TR"/>
        </w:rPr>
        <w:t>1/7/2015</w:t>
      </w:r>
      <w:proofErr w:type="gramEnd"/>
      <w:r w:rsidRPr="002A2C77">
        <w:rPr>
          <w:rFonts w:ascii="Times New Roman" w:eastAsia="Times New Roman" w:hAnsi="Times New Roman" w:cs="Times New Roman"/>
          <w:color w:val="191919"/>
          <w:sz w:val="24"/>
          <w:szCs w:val="24"/>
          <w:lang w:eastAsia="tr-TR"/>
        </w:rPr>
        <w:t>-29403 RG) Yatılı okullarda pansiyona geç gelmek,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 xml:space="preserve">j) (Değ: </w:t>
      </w:r>
      <w:proofErr w:type="gramStart"/>
      <w:r w:rsidRPr="002A2C77">
        <w:rPr>
          <w:rFonts w:ascii="Times New Roman" w:eastAsia="Times New Roman" w:hAnsi="Times New Roman" w:cs="Times New Roman"/>
          <w:color w:val="191919"/>
          <w:sz w:val="24"/>
          <w:szCs w:val="24"/>
          <w:lang w:eastAsia="tr-TR"/>
        </w:rPr>
        <w:t>1/7/2015</w:t>
      </w:r>
      <w:proofErr w:type="gramEnd"/>
      <w:r w:rsidRPr="002A2C77">
        <w:rPr>
          <w:rFonts w:ascii="Times New Roman" w:eastAsia="Times New Roman" w:hAnsi="Times New Roman" w:cs="Times New Roman"/>
          <w:color w:val="191919"/>
          <w:sz w:val="24"/>
          <w:szCs w:val="24"/>
          <w:lang w:eastAsia="tr-TR"/>
        </w:rPr>
        <w:t>-29403 RG) Müstehcen veya yasaklanmış araç, gereç ve dokümanları okula ve okula bağlı yerlere sokmak veya yanında bulundurmak,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 xml:space="preserve">k) (Değ: </w:t>
      </w:r>
      <w:proofErr w:type="gramStart"/>
      <w:r w:rsidRPr="002A2C77">
        <w:rPr>
          <w:rFonts w:ascii="Times New Roman" w:eastAsia="Times New Roman" w:hAnsi="Times New Roman" w:cs="Times New Roman"/>
          <w:color w:val="191919"/>
          <w:sz w:val="24"/>
          <w:szCs w:val="24"/>
          <w:lang w:eastAsia="tr-TR"/>
        </w:rPr>
        <w:t>1/7/2015</w:t>
      </w:r>
      <w:proofErr w:type="gramEnd"/>
      <w:r w:rsidRPr="002A2C77">
        <w:rPr>
          <w:rFonts w:ascii="Times New Roman" w:eastAsia="Times New Roman" w:hAnsi="Times New Roman" w:cs="Times New Roman"/>
          <w:color w:val="191919"/>
          <w:sz w:val="24"/>
          <w:szCs w:val="24"/>
          <w:lang w:eastAsia="tr-TR"/>
        </w:rPr>
        <w:t>-29403 RG) Kumar oynamaya yarayan araç-gereç ve doküman bulundurmak,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l) Bilişim araçlarını amacı dışında kullanmak,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m) Alınan sağlık ve güvenlik tedbirlerine uymamak,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 xml:space="preserve">n) (Değ: </w:t>
      </w:r>
      <w:proofErr w:type="gramStart"/>
      <w:r w:rsidRPr="002A2C77">
        <w:rPr>
          <w:rFonts w:ascii="Times New Roman" w:eastAsia="Times New Roman" w:hAnsi="Times New Roman" w:cs="Times New Roman"/>
          <w:color w:val="191919"/>
          <w:sz w:val="24"/>
          <w:szCs w:val="24"/>
          <w:lang w:eastAsia="tr-TR"/>
        </w:rPr>
        <w:t>28/10/2016</w:t>
      </w:r>
      <w:proofErr w:type="gramEnd"/>
      <w:r w:rsidRPr="002A2C77">
        <w:rPr>
          <w:rFonts w:ascii="Times New Roman" w:eastAsia="Times New Roman" w:hAnsi="Times New Roman" w:cs="Times New Roman"/>
          <w:color w:val="191919"/>
          <w:sz w:val="24"/>
          <w:szCs w:val="24"/>
          <w:lang w:eastAsia="tr-TR"/>
        </w:rPr>
        <w:t>-29871 RG) Ders saatleri içinde öğretmenin bilgisi ve kontrolü dışında bilişim araçlarını açık tutarak dersin akışını bozmak.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 xml:space="preserve">(2) (Değ: </w:t>
      </w:r>
      <w:proofErr w:type="gramStart"/>
      <w:r w:rsidRPr="002A2C77">
        <w:rPr>
          <w:rFonts w:ascii="Times New Roman" w:eastAsia="Times New Roman" w:hAnsi="Times New Roman" w:cs="Times New Roman"/>
          <w:b/>
          <w:bCs/>
          <w:color w:val="191919"/>
          <w:sz w:val="24"/>
          <w:szCs w:val="24"/>
          <w:lang w:eastAsia="tr-TR"/>
        </w:rPr>
        <w:t>1/7/2015</w:t>
      </w:r>
      <w:proofErr w:type="gramEnd"/>
      <w:r w:rsidRPr="002A2C77">
        <w:rPr>
          <w:rFonts w:ascii="Times New Roman" w:eastAsia="Times New Roman" w:hAnsi="Times New Roman" w:cs="Times New Roman"/>
          <w:b/>
          <w:bCs/>
          <w:color w:val="191919"/>
          <w:sz w:val="24"/>
          <w:szCs w:val="24"/>
          <w:lang w:eastAsia="tr-TR"/>
        </w:rPr>
        <w:t>-29403 RG) Okuldan 1-5 gün arasında kısa süreli uzaklaştırma cezasını gerektiren fiil ve davranışlar;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 xml:space="preserve">a) (Değ: </w:t>
      </w:r>
      <w:proofErr w:type="gramStart"/>
      <w:r w:rsidRPr="002A2C77">
        <w:rPr>
          <w:rFonts w:ascii="Times New Roman" w:eastAsia="Times New Roman" w:hAnsi="Times New Roman" w:cs="Times New Roman"/>
          <w:color w:val="191919"/>
          <w:sz w:val="24"/>
          <w:szCs w:val="24"/>
          <w:lang w:eastAsia="tr-TR"/>
        </w:rPr>
        <w:t>28/10/2016</w:t>
      </w:r>
      <w:proofErr w:type="gramEnd"/>
      <w:r w:rsidRPr="002A2C77">
        <w:rPr>
          <w:rFonts w:ascii="Times New Roman" w:eastAsia="Times New Roman" w:hAnsi="Times New Roman" w:cs="Times New Roman"/>
          <w:color w:val="191919"/>
          <w:sz w:val="24"/>
          <w:szCs w:val="24"/>
          <w:lang w:eastAsia="tr-TR"/>
        </w:rPr>
        <w:t>-29871 RG) Kişilere, arkadaşlarına, okul yöneticilerine, öğretmenlerine ve diğer çalışanlarına karşı okul içinde ve dışında sözle, davranışla veya sosyal medya üzerinden hakaret etmek, hakareti paylaşmak, yaymak veya başkalarını bu davranışa kışkırtmak,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 xml:space="preserve">b) (Değ: </w:t>
      </w:r>
      <w:proofErr w:type="gramStart"/>
      <w:r w:rsidRPr="002A2C77">
        <w:rPr>
          <w:rFonts w:ascii="Times New Roman" w:eastAsia="Times New Roman" w:hAnsi="Times New Roman" w:cs="Times New Roman"/>
          <w:color w:val="191919"/>
          <w:sz w:val="24"/>
          <w:szCs w:val="24"/>
          <w:lang w:eastAsia="tr-TR"/>
        </w:rPr>
        <w:t>1/7/2015</w:t>
      </w:r>
      <w:proofErr w:type="gramEnd"/>
      <w:r w:rsidRPr="002A2C77">
        <w:rPr>
          <w:rFonts w:ascii="Times New Roman" w:eastAsia="Times New Roman" w:hAnsi="Times New Roman" w:cs="Times New Roman"/>
          <w:color w:val="191919"/>
          <w:sz w:val="24"/>
          <w:szCs w:val="24"/>
          <w:lang w:eastAsia="tr-TR"/>
        </w:rPr>
        <w:t>-29403 RG) Pansiyonun düzenini bozmak, pansiyonu terk etmek, gece izinsiz dışarıda kalmak,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c) Kişileri veya grupları dil, ırk, cinsiyet, siyasi düşünce, felsefi ve dini inançlarına göre ayırmayı, kınamayı, kötülemeyi amaçlayan davranışlarda bulunmak veya ayrımcılığı körükleyici semboller taşımak,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 xml:space="preserve">ç) (Değ: </w:t>
      </w:r>
      <w:proofErr w:type="gramStart"/>
      <w:r w:rsidRPr="002A2C77">
        <w:rPr>
          <w:rFonts w:ascii="Times New Roman" w:eastAsia="Times New Roman" w:hAnsi="Times New Roman" w:cs="Times New Roman"/>
          <w:color w:val="191919"/>
          <w:sz w:val="24"/>
          <w:szCs w:val="24"/>
          <w:lang w:eastAsia="tr-TR"/>
        </w:rPr>
        <w:t>1/7/2015</w:t>
      </w:r>
      <w:proofErr w:type="gramEnd"/>
      <w:r w:rsidRPr="002A2C77">
        <w:rPr>
          <w:rFonts w:ascii="Times New Roman" w:eastAsia="Times New Roman" w:hAnsi="Times New Roman" w:cs="Times New Roman"/>
          <w:color w:val="191919"/>
          <w:sz w:val="24"/>
          <w:szCs w:val="24"/>
          <w:lang w:eastAsia="tr-TR"/>
        </w:rPr>
        <w:t>-29403 RG) İzinsiz gösteri, etkinlik ve toplantı düzenlemek, bu tür gösteri, etkinlik ve toplantılara katılmak,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d) Her türlü ortamda kumar oynamak veya oynatmak,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 xml:space="preserve">e) (Değ: </w:t>
      </w:r>
      <w:proofErr w:type="gramStart"/>
      <w:r w:rsidRPr="002A2C77">
        <w:rPr>
          <w:rFonts w:ascii="Times New Roman" w:eastAsia="Times New Roman" w:hAnsi="Times New Roman" w:cs="Times New Roman"/>
          <w:color w:val="191919"/>
          <w:sz w:val="24"/>
          <w:szCs w:val="24"/>
          <w:lang w:eastAsia="tr-TR"/>
        </w:rPr>
        <w:t>1/7/2015</w:t>
      </w:r>
      <w:proofErr w:type="gramEnd"/>
      <w:r w:rsidRPr="002A2C77">
        <w:rPr>
          <w:rFonts w:ascii="Times New Roman" w:eastAsia="Times New Roman" w:hAnsi="Times New Roman" w:cs="Times New Roman"/>
          <w:color w:val="191919"/>
          <w:sz w:val="24"/>
          <w:szCs w:val="24"/>
          <w:lang w:eastAsia="tr-TR"/>
        </w:rPr>
        <w:t>-29403 RG) Okul kurallarının uygulanmasını ve öğrencilere verilen görevlerin yapılmasını engellemek,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f) Başkalarına hakaret etmek,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lastRenderedPageBreak/>
        <w:t xml:space="preserve">g) (Değ: </w:t>
      </w:r>
      <w:proofErr w:type="gramStart"/>
      <w:r w:rsidRPr="002A2C77">
        <w:rPr>
          <w:rFonts w:ascii="Times New Roman" w:eastAsia="Times New Roman" w:hAnsi="Times New Roman" w:cs="Times New Roman"/>
          <w:color w:val="191919"/>
          <w:sz w:val="24"/>
          <w:szCs w:val="24"/>
          <w:lang w:eastAsia="tr-TR"/>
        </w:rPr>
        <w:t>1/7/2015</w:t>
      </w:r>
      <w:proofErr w:type="gramEnd"/>
      <w:r w:rsidRPr="002A2C77">
        <w:rPr>
          <w:rFonts w:ascii="Times New Roman" w:eastAsia="Times New Roman" w:hAnsi="Times New Roman" w:cs="Times New Roman"/>
          <w:color w:val="191919"/>
          <w:sz w:val="24"/>
          <w:szCs w:val="24"/>
          <w:lang w:eastAsia="tr-TR"/>
        </w:rPr>
        <w:t>-29403 RG) Müstehcen veya yasaklanmış araç, gereç, doküman ve benzerlerini dağıtmak, duvarlara ve diğer yerlere asmak, yapıştırmak, yazmak; bu amaçlar için okul araç-gerecini ve eklentilerini kullanmak,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 xml:space="preserve">ğ) (Değ: </w:t>
      </w:r>
      <w:proofErr w:type="gramStart"/>
      <w:r w:rsidRPr="002A2C77">
        <w:rPr>
          <w:rFonts w:ascii="Times New Roman" w:eastAsia="Times New Roman" w:hAnsi="Times New Roman" w:cs="Times New Roman"/>
          <w:color w:val="191919"/>
          <w:sz w:val="24"/>
          <w:szCs w:val="24"/>
          <w:lang w:eastAsia="tr-TR"/>
        </w:rPr>
        <w:t>1/7/2015</w:t>
      </w:r>
      <w:proofErr w:type="gramEnd"/>
      <w:r w:rsidRPr="002A2C77">
        <w:rPr>
          <w:rFonts w:ascii="Times New Roman" w:eastAsia="Times New Roman" w:hAnsi="Times New Roman" w:cs="Times New Roman"/>
          <w:color w:val="191919"/>
          <w:sz w:val="24"/>
          <w:szCs w:val="24"/>
          <w:lang w:eastAsia="tr-TR"/>
        </w:rPr>
        <w:t>-29403 RG) Bilişim araçları veya sosyal medya yoluyla eğitim ve öğretim faaliyetlerine ve kişilere zarar vermek,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 xml:space="preserve">h) (Değ: </w:t>
      </w:r>
      <w:proofErr w:type="gramStart"/>
      <w:r w:rsidRPr="002A2C77">
        <w:rPr>
          <w:rFonts w:ascii="Times New Roman" w:eastAsia="Times New Roman" w:hAnsi="Times New Roman" w:cs="Times New Roman"/>
          <w:color w:val="191919"/>
          <w:sz w:val="24"/>
          <w:szCs w:val="24"/>
          <w:lang w:eastAsia="tr-TR"/>
        </w:rPr>
        <w:t>28/10/2016</w:t>
      </w:r>
      <w:proofErr w:type="gramEnd"/>
      <w:r w:rsidRPr="002A2C77">
        <w:rPr>
          <w:rFonts w:ascii="Times New Roman" w:eastAsia="Times New Roman" w:hAnsi="Times New Roman" w:cs="Times New Roman"/>
          <w:color w:val="191919"/>
          <w:sz w:val="24"/>
          <w:szCs w:val="24"/>
          <w:lang w:eastAsia="tr-TR"/>
        </w:rPr>
        <w:t>-29871 RG) Okula geldiği hâlde özürsüz eğitim ve öğretim faaliyetlerine, törenlere ve diğer sosyal etkinliklere katılmamayı, geç katılmayı veya erken ayrılmayı alışkanlık haline getirmek,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ı) Kavga etmek, başkalarına fiili şiddet uygulamak,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i) Okul binası, eklenti ve donanımlarına, arkadaşlarının araç-gerecine siyasi, ideolojik veya müstehcen amaçlı yazılar yazmak, resim veya semboller çizmek,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j) Toplu kopya çekmek veya çekilmesine yardımcı olmak,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k) Sarhoşluk veren zararlı maddeleri bulundurmak veya kullanmak,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 xml:space="preserve">l) (Değ: </w:t>
      </w:r>
      <w:proofErr w:type="gramStart"/>
      <w:r w:rsidRPr="002A2C77">
        <w:rPr>
          <w:rFonts w:ascii="Times New Roman" w:eastAsia="Times New Roman" w:hAnsi="Times New Roman" w:cs="Times New Roman"/>
          <w:color w:val="191919"/>
          <w:sz w:val="24"/>
          <w:szCs w:val="24"/>
          <w:lang w:eastAsia="tr-TR"/>
        </w:rPr>
        <w:t>28/10/2016</w:t>
      </w:r>
      <w:proofErr w:type="gramEnd"/>
      <w:r w:rsidRPr="002A2C77">
        <w:rPr>
          <w:rFonts w:ascii="Times New Roman" w:eastAsia="Times New Roman" w:hAnsi="Times New Roman" w:cs="Times New Roman"/>
          <w:color w:val="191919"/>
          <w:sz w:val="24"/>
          <w:szCs w:val="24"/>
          <w:lang w:eastAsia="tr-TR"/>
        </w:rPr>
        <w:t>-29871 RG) Millî ve manevi değerlere, genel ahlak ve adaba uygun olmayan tutum ve davranışlarda bulunmak.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(3) Okul değiştirme cezasını gerektiren fiil ve davranışlar;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a) Türk Bayrağına, ülkeyi, milleti ve devleti temsil eden sembollere saygısızlık etmek,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b) Millî ve manevi değerleri söz, yazı, resim veya başka bir şekilde aşağılamak; bu değerlere küfür ve hakaret etmek,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c) Okul çalışanlarının görevlerini yapmalarına engel olmak,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ç) Hırsızlık yapmak, yaptırmak ve yapılmasına yardımcı olmak,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d) Okulla ilişkisi olmayan kişileri, okulda veya eklentilerinde barındırmak,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 xml:space="preserve">e) (Değ: </w:t>
      </w:r>
      <w:proofErr w:type="gramStart"/>
      <w:r w:rsidRPr="002A2C77">
        <w:rPr>
          <w:rFonts w:ascii="Times New Roman" w:eastAsia="Times New Roman" w:hAnsi="Times New Roman" w:cs="Times New Roman"/>
          <w:color w:val="191919"/>
          <w:sz w:val="24"/>
          <w:szCs w:val="24"/>
          <w:lang w:eastAsia="tr-TR"/>
        </w:rPr>
        <w:t>1/7/2015</w:t>
      </w:r>
      <w:proofErr w:type="gramEnd"/>
      <w:r w:rsidRPr="002A2C77">
        <w:rPr>
          <w:rFonts w:ascii="Times New Roman" w:eastAsia="Times New Roman" w:hAnsi="Times New Roman" w:cs="Times New Roman"/>
          <w:color w:val="191919"/>
          <w:sz w:val="24"/>
          <w:szCs w:val="24"/>
          <w:lang w:eastAsia="tr-TR"/>
        </w:rPr>
        <w:t>-29403 RG) Resmî belgelerde değişiklik yapmak; sahte belge düzenlemek ve kullanmak ve başkalarını yararlandırmak,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f) Okul sınırları içinde herhangi bir yeri, izinsiz olarak eğitim ve öğretim amaçları dışında kullanmak veya kullanılmasına yardımcı olmak,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g) Okula ait taşınır veya taşınmaz mallara zarar vermek,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ğ) Ders, sınav, uygulama ve diğer faaliyetlerin yapılmasını engellemek veya arkadaşlarını bu eylemlere katılmaya kışkırtmak,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h) Eğitim ve öğretim ortamına yaralayıcı, öldürücü silah ve patlayıcı madde ile her türlü aletleri getirmek veya bunları bulundurmak,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ı) Zor kullanarak veya tehditle kopya çekmek veya çekilmesini sağlamak,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i) Bağımlılık yapan zararlı maddeleri bulundurmak veya kullanmak,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j) Yerine başkasını sınava sokmak, başkasının yerine sınava girmek,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 xml:space="preserve">k) (Değ: </w:t>
      </w:r>
      <w:proofErr w:type="gramStart"/>
      <w:r w:rsidRPr="002A2C77">
        <w:rPr>
          <w:rFonts w:ascii="Times New Roman" w:eastAsia="Times New Roman" w:hAnsi="Times New Roman" w:cs="Times New Roman"/>
          <w:color w:val="191919"/>
          <w:sz w:val="24"/>
          <w:szCs w:val="24"/>
          <w:lang w:eastAsia="tr-TR"/>
        </w:rPr>
        <w:t>1/7/2015</w:t>
      </w:r>
      <w:proofErr w:type="gramEnd"/>
      <w:r w:rsidRPr="002A2C77">
        <w:rPr>
          <w:rFonts w:ascii="Times New Roman" w:eastAsia="Times New Roman" w:hAnsi="Times New Roman" w:cs="Times New Roman"/>
          <w:color w:val="191919"/>
          <w:sz w:val="24"/>
          <w:szCs w:val="24"/>
          <w:lang w:eastAsia="tr-TR"/>
        </w:rPr>
        <w:t>-29403 RG) Eğitim ve öğretim ortamında; siyasi ve ideolojik amaçlı eylem düzenlemek, başkalarını bu gibi eylemler düzenlemeye kışkırtmak, düzenlenmiş eylemlere katılmak,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l) Siyasi partilere, bu partilere bağlı yan kuruluşlara, derneklere, sendikalara ve benzeri kuruluşlara üye olmak, üye kaydetmek, para toplamak ve bağışta bulunmaya zorlamak,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 xml:space="preserve">m) (Değ: </w:t>
      </w:r>
      <w:proofErr w:type="gramStart"/>
      <w:r w:rsidRPr="002A2C77">
        <w:rPr>
          <w:rFonts w:ascii="Times New Roman" w:eastAsia="Times New Roman" w:hAnsi="Times New Roman" w:cs="Times New Roman"/>
          <w:color w:val="191919"/>
          <w:sz w:val="24"/>
          <w:szCs w:val="24"/>
          <w:lang w:eastAsia="tr-TR"/>
        </w:rPr>
        <w:t>1/7/2015</w:t>
      </w:r>
      <w:proofErr w:type="gramEnd"/>
      <w:r w:rsidRPr="002A2C77">
        <w:rPr>
          <w:rFonts w:ascii="Times New Roman" w:eastAsia="Times New Roman" w:hAnsi="Times New Roman" w:cs="Times New Roman"/>
          <w:color w:val="191919"/>
          <w:sz w:val="24"/>
          <w:szCs w:val="24"/>
          <w:lang w:eastAsia="tr-TR"/>
        </w:rPr>
        <w:t>-29403 RG) Bilişim araçları veya sosyal medya yoluyla eğitim ve öğretimi engellemek, kişilere ağır derecede maddi ve manevi zarar vermek,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n) İzin almadan okulla ilgili; bilgi vermek, basın toplantısı yapmak, bildiri yayınlamak ve dağıtmak, faaliyet tertip etmek veya bu kapsamdaki faaliyetlerde etkin rol almak,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o) Bir kimseyi ya da grubu suç sayılan bir eylemi yapmaya, böyle eylemlere katılmaya, yalan bildirimde bulunmaya veya suçu yüklenmeye zorlamak,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ö) Zor kullanarak başkasına ait mal ve eşyaya el koymak, başkalarını bu işleri yapmaya zorlamak,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 xml:space="preserve">p) (Değ: </w:t>
      </w:r>
      <w:proofErr w:type="gramStart"/>
      <w:r w:rsidRPr="002A2C77">
        <w:rPr>
          <w:rFonts w:ascii="Times New Roman" w:eastAsia="Times New Roman" w:hAnsi="Times New Roman" w:cs="Times New Roman"/>
          <w:color w:val="191919"/>
          <w:sz w:val="24"/>
          <w:szCs w:val="24"/>
          <w:lang w:eastAsia="tr-TR"/>
        </w:rPr>
        <w:t>1/7/2015</w:t>
      </w:r>
      <w:proofErr w:type="gramEnd"/>
      <w:r w:rsidRPr="002A2C77">
        <w:rPr>
          <w:rFonts w:ascii="Times New Roman" w:eastAsia="Times New Roman" w:hAnsi="Times New Roman" w:cs="Times New Roman"/>
          <w:color w:val="191919"/>
          <w:sz w:val="24"/>
          <w:szCs w:val="24"/>
          <w:lang w:eastAsia="tr-TR"/>
        </w:rPr>
        <w:t>-29403 RG) Genel ahlak ve adaba uygun olmayan, yanlış algı oluşturabilecek tutum ve davranışları alışkanlık hâline getirmek,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lastRenderedPageBreak/>
        <w:t xml:space="preserve">r) (Değ: </w:t>
      </w:r>
      <w:proofErr w:type="gramStart"/>
      <w:r w:rsidRPr="002A2C77">
        <w:rPr>
          <w:rFonts w:ascii="Times New Roman" w:eastAsia="Times New Roman" w:hAnsi="Times New Roman" w:cs="Times New Roman"/>
          <w:color w:val="191919"/>
          <w:sz w:val="24"/>
          <w:szCs w:val="24"/>
          <w:lang w:eastAsia="tr-TR"/>
        </w:rPr>
        <w:t>1/7/2015</w:t>
      </w:r>
      <w:proofErr w:type="gramEnd"/>
      <w:r w:rsidRPr="002A2C77">
        <w:rPr>
          <w:rFonts w:ascii="Times New Roman" w:eastAsia="Times New Roman" w:hAnsi="Times New Roman" w:cs="Times New Roman"/>
          <w:color w:val="191919"/>
          <w:sz w:val="24"/>
          <w:szCs w:val="24"/>
          <w:lang w:eastAsia="tr-TR"/>
        </w:rPr>
        <w:t>-29403 RG) Kişilere, arkadaşlarına ve okul çalışanlarına; söz ve davranışlarla sarkıntılık yapmak, iftira etmek, başkalarını bu davranışlara kışkırtmak veya zorlamak, yapılan bu fiilleri sosyal medya yoluyla paylaşmak, yaymak,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 xml:space="preserve">s) (Değ: </w:t>
      </w:r>
      <w:proofErr w:type="gramStart"/>
      <w:r w:rsidRPr="002A2C77">
        <w:rPr>
          <w:rFonts w:ascii="Times New Roman" w:eastAsia="Times New Roman" w:hAnsi="Times New Roman" w:cs="Times New Roman"/>
          <w:color w:val="191919"/>
          <w:sz w:val="24"/>
          <w:szCs w:val="24"/>
          <w:lang w:eastAsia="tr-TR"/>
        </w:rPr>
        <w:t>1/7/2015</w:t>
      </w:r>
      <w:proofErr w:type="gramEnd"/>
      <w:r w:rsidRPr="002A2C77">
        <w:rPr>
          <w:rFonts w:ascii="Times New Roman" w:eastAsia="Times New Roman" w:hAnsi="Times New Roman" w:cs="Times New Roman"/>
          <w:color w:val="191919"/>
          <w:sz w:val="24"/>
          <w:szCs w:val="24"/>
          <w:lang w:eastAsia="tr-TR"/>
        </w:rPr>
        <w:t>-29403 RG) Pansiyon düzenini bozmayı, pansiyonu terk etmeyi ve gece izinsiz dışarıda kalmayı alışkanlık hâline getirmek,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(4) Örgün eğitim dışına çıkarma cezasını gerektiren davranışlar;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a) Türk Bayrağına, ülkeyi, milleti ve devleti temsil eden sembollere hakaret etmek,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proofErr w:type="gramStart"/>
      <w:r w:rsidRPr="002A2C77">
        <w:rPr>
          <w:rFonts w:ascii="Times New Roman" w:eastAsia="Times New Roman" w:hAnsi="Times New Roman" w:cs="Times New Roman"/>
          <w:color w:val="191919"/>
          <w:sz w:val="24"/>
          <w:szCs w:val="24"/>
          <w:lang w:eastAsia="tr-TR"/>
        </w:rPr>
        <w:t>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proofErr w:type="gramEnd"/>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c) Kişileri veya grupları; dil, ırk, cinsiyet, siyasi düşünce, felsefi ve dini inançlarına göre ayırmayı, kınamayı, kötülemeyi amaçlayan bölücü ve yıkıcı toplu eylemler düzenlemek, katılmak, bu eylemlerin organizasyonunda yer almak,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ç) Kurul ve komisyonların çalışmasını tehdit veya zor kullanarak engellemek,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d) Bağımlılık yapan zararlı maddelerin ticaretini yapmak,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e) Okul ve eklentilerinde güvenlik güçlerince aranan kişileri saklamak ve barındırmak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f) Eğitim ve öğretim ortamını işgal etmek,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g) Okul içinde ve dışında tek veya toplu hâlde okulun yönetici, öğretmen, eğitici personel, memur ve diğer personeline karşı saldırıda bulunmak, bu gibi hareketleri düzenlemek veya kışkırtmak,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ğ) Okul çalışanlarının görevlerini yapmalarına engel olmak için fiili saldırıda bulunmak ve başkalarını bu yöndeki eylemlere kışkırtmak,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h) Okulun taşınır veya taşınmaz mallarını kasıtlı olarak tahrip etmek,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ı) Yaralayıcı, öldürücü her türlü alet, silah, patlayıcı maddeleri kullanmak suretiyle bir kimseyi yaralamaya teşebbüs etmek, yaralamak, öldürmek, maddi veya manevi zarara yol açmak,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i) Kişi veya kişilere her ne sebeple olursa olsun eziyet etmek; işkence yapmak veya yaptırmak, cinsel istismar ve bu konuda kanunların suç saydığı fiilleri işlemek,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j) Çete kurmak, çetede yer almak, yol kesmek, adam kaçırmak; kapkaç ve gasp yapmak, fidye ve haraç almak,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 xml:space="preserve">l) (Değ: </w:t>
      </w:r>
      <w:proofErr w:type="gramStart"/>
      <w:r w:rsidRPr="002A2C77">
        <w:rPr>
          <w:rFonts w:ascii="Times New Roman" w:eastAsia="Times New Roman" w:hAnsi="Times New Roman" w:cs="Times New Roman"/>
          <w:color w:val="191919"/>
          <w:sz w:val="24"/>
          <w:szCs w:val="24"/>
          <w:lang w:eastAsia="tr-TR"/>
        </w:rPr>
        <w:t>1/7/2015</w:t>
      </w:r>
      <w:proofErr w:type="gramEnd"/>
      <w:r w:rsidRPr="002A2C77">
        <w:rPr>
          <w:rFonts w:ascii="Times New Roman" w:eastAsia="Times New Roman" w:hAnsi="Times New Roman" w:cs="Times New Roman"/>
          <w:color w:val="191919"/>
          <w:sz w:val="24"/>
          <w:szCs w:val="24"/>
          <w:lang w:eastAsia="tr-TR"/>
        </w:rPr>
        <w:t>-29403 RG) Bilişim araçları veya sosyal medya yoluyla; bölücü, yıkıcı, ahlak dışı ve şiddeti özendiren sesli, sözlü, yazılı ve görüntülü içerikler oluşturmak, bunları çoğaltmak, yaymak ve ticaretini yapmak.</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(5)</w:t>
      </w:r>
      <w:r w:rsidRPr="002A2C77">
        <w:rPr>
          <w:rFonts w:ascii="Times New Roman" w:eastAsia="Times New Roman" w:hAnsi="Times New Roman" w:cs="Times New Roman"/>
          <w:color w:val="191919"/>
          <w:sz w:val="24"/>
          <w:szCs w:val="24"/>
          <w:lang w:eastAsia="tr-TR"/>
        </w:rPr>
        <w:t> Yukarıda belirtilenlerin dışında ve disiplin cezası verilmesini gerektiren fiil ve hâllere nitelik ve ağırlıkları itibarıyla benzer eylemlerde bulunanlara suça uygun cezalar verilir.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Pansiyon, başka okul veya işletmedeki disiplin olayları</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MADDE 165- (1)</w:t>
      </w:r>
      <w:r w:rsidRPr="002A2C77">
        <w:rPr>
          <w:rFonts w:ascii="Times New Roman" w:eastAsia="Times New Roman" w:hAnsi="Times New Roman" w:cs="Times New Roman"/>
          <w:color w:val="191919"/>
          <w:sz w:val="24"/>
          <w:szCs w:val="24"/>
          <w:lang w:eastAsia="tr-TR"/>
        </w:rPr>
        <w:t xml:space="preserve"> (Değ: </w:t>
      </w:r>
      <w:proofErr w:type="gramStart"/>
      <w:r w:rsidRPr="002A2C77">
        <w:rPr>
          <w:rFonts w:ascii="Times New Roman" w:eastAsia="Times New Roman" w:hAnsi="Times New Roman" w:cs="Times New Roman"/>
          <w:color w:val="191919"/>
          <w:sz w:val="24"/>
          <w:szCs w:val="24"/>
          <w:lang w:eastAsia="tr-TR"/>
        </w:rPr>
        <w:t>1/7/2015</w:t>
      </w:r>
      <w:proofErr w:type="gramEnd"/>
      <w:r w:rsidRPr="002A2C77">
        <w:rPr>
          <w:rFonts w:ascii="Times New Roman" w:eastAsia="Times New Roman" w:hAnsi="Times New Roman" w:cs="Times New Roman"/>
          <w:color w:val="191919"/>
          <w:sz w:val="24"/>
          <w:szCs w:val="24"/>
          <w:lang w:eastAsia="tr-TR"/>
        </w:rPr>
        <w:t>-29403 RG) Öğrencinin kayıtlı olduğu okul dışında; kaldığı pansiyonda, ders, kurs veya telafi eğitimi aldığı okullarda, disiplin olaylarına karışmaları hâlinde, olayın meydana geldiği okul tarafından gerekli araştırma/inceleme/soruşturma yapılır. Olayla ilgili tanzim edilen dosya, karar verilmek üzere öğrencinin kayıtlı olduğu okula gönderilir.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Cezaya neden olan davranış ve fiilin tekrarlanması</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MADDE 166- (1)</w:t>
      </w:r>
      <w:r w:rsidRPr="002A2C77">
        <w:rPr>
          <w:rFonts w:ascii="Times New Roman" w:eastAsia="Times New Roman" w:hAnsi="Times New Roman" w:cs="Times New Roman"/>
          <w:color w:val="191919"/>
          <w:sz w:val="24"/>
          <w:szCs w:val="24"/>
          <w:lang w:eastAsia="tr-TR"/>
        </w:rPr>
        <w:t> Disiplin cezası verilmesine sebep olmuş bir fiil veya davranışın bir öğretim yılı içerisinde tekrarında bir derece ağır ceza uygulanır.</w:t>
      </w:r>
    </w:p>
    <w:p w:rsidR="002A2C77" w:rsidRPr="002A2C77" w:rsidRDefault="002A2C77" w:rsidP="002A2C77">
      <w:pPr>
        <w:spacing w:after="0" w:line="240" w:lineRule="auto"/>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lastRenderedPageBreak/>
        <w:t>DÖRDÜNCÜ BÖLÜM</w:t>
      </w:r>
    </w:p>
    <w:p w:rsidR="002A2C77" w:rsidRPr="002A2C77" w:rsidRDefault="002A2C77" w:rsidP="002A2C77">
      <w:pPr>
        <w:spacing w:after="0" w:line="240" w:lineRule="auto"/>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Uygulama ile İlgili Esaslar ve Ceza Takdirinde Dikkat Edilecek Hususlar Uygulama ile ilgili esaslar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MADDE 167- (1)</w:t>
      </w:r>
      <w:r w:rsidRPr="002A2C77">
        <w:rPr>
          <w:rFonts w:ascii="Times New Roman" w:eastAsia="Times New Roman" w:hAnsi="Times New Roman" w:cs="Times New Roman"/>
          <w:color w:val="191919"/>
          <w:sz w:val="24"/>
          <w:szCs w:val="24"/>
          <w:lang w:eastAsia="tr-TR"/>
        </w:rPr>
        <w:t> Şikâyetler, gerçek ve/veya tüzel kişilerce okul müdürlüğüne yazılı olarak bildirilir. İsimsiz ve imzasız başvurular işleme alınmaz.</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(2) </w:t>
      </w:r>
      <w:r w:rsidRPr="002A2C77">
        <w:rPr>
          <w:rFonts w:ascii="Times New Roman" w:eastAsia="Times New Roman" w:hAnsi="Times New Roman" w:cs="Times New Roman"/>
          <w:color w:val="191919"/>
          <w:sz w:val="24"/>
          <w:szCs w:val="24"/>
          <w:lang w:eastAsia="tr-TR"/>
        </w:rPr>
        <w:t xml:space="preserve">(Değ: </w:t>
      </w:r>
      <w:proofErr w:type="gramStart"/>
      <w:r w:rsidRPr="002A2C77">
        <w:rPr>
          <w:rFonts w:ascii="Times New Roman" w:eastAsia="Times New Roman" w:hAnsi="Times New Roman" w:cs="Times New Roman"/>
          <w:color w:val="191919"/>
          <w:sz w:val="24"/>
          <w:szCs w:val="24"/>
          <w:lang w:eastAsia="tr-TR"/>
        </w:rPr>
        <w:t>1/7/2015</w:t>
      </w:r>
      <w:proofErr w:type="gramEnd"/>
      <w:r w:rsidRPr="002A2C77">
        <w:rPr>
          <w:rFonts w:ascii="Times New Roman" w:eastAsia="Times New Roman" w:hAnsi="Times New Roman" w:cs="Times New Roman"/>
          <w:color w:val="191919"/>
          <w:sz w:val="24"/>
          <w:szCs w:val="24"/>
          <w:lang w:eastAsia="tr-TR"/>
        </w:rPr>
        <w:t>-29403 RG) Araştırma/inceleme/soruşturmayı gerektiren ve doğrudan okul yönetimine duyurulan veya bildirilen şikâyetler, yazılı olarak ilgililere zamanında iletilir.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Ceza takdirinde dikkat edilecek hususlar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MADDE 168- (1)</w:t>
      </w:r>
      <w:r w:rsidRPr="002A2C77">
        <w:rPr>
          <w:rFonts w:ascii="Times New Roman" w:eastAsia="Times New Roman" w:hAnsi="Times New Roman" w:cs="Times New Roman"/>
          <w:color w:val="191919"/>
          <w:sz w:val="24"/>
          <w:szCs w:val="24"/>
          <w:lang w:eastAsia="tr-TR"/>
        </w:rPr>
        <w:t> Disiplin cezaları takdir edilirken;</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a) Öğrencinin 18 yaşına kadar çocuk olduğu,</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b) Öğrencinin üstün yararı,</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 xml:space="preserve">c) (Değ: </w:t>
      </w:r>
      <w:proofErr w:type="gramStart"/>
      <w:r w:rsidRPr="002A2C77">
        <w:rPr>
          <w:rFonts w:ascii="Times New Roman" w:eastAsia="Times New Roman" w:hAnsi="Times New Roman" w:cs="Times New Roman"/>
          <w:color w:val="191919"/>
          <w:sz w:val="24"/>
          <w:szCs w:val="24"/>
          <w:lang w:eastAsia="tr-TR"/>
        </w:rPr>
        <w:t>1/7/2015</w:t>
      </w:r>
      <w:proofErr w:type="gramEnd"/>
      <w:r w:rsidRPr="002A2C77">
        <w:rPr>
          <w:rFonts w:ascii="Times New Roman" w:eastAsia="Times New Roman" w:hAnsi="Times New Roman" w:cs="Times New Roman"/>
          <w:color w:val="191919"/>
          <w:sz w:val="24"/>
          <w:szCs w:val="24"/>
          <w:lang w:eastAsia="tr-TR"/>
        </w:rPr>
        <w:t>-29403 RG) Gizlilik ilkesi,</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 xml:space="preserve">ç) (Değ: </w:t>
      </w:r>
      <w:proofErr w:type="gramStart"/>
      <w:r w:rsidRPr="002A2C77">
        <w:rPr>
          <w:rFonts w:ascii="Times New Roman" w:eastAsia="Times New Roman" w:hAnsi="Times New Roman" w:cs="Times New Roman"/>
          <w:color w:val="191919"/>
          <w:sz w:val="24"/>
          <w:szCs w:val="24"/>
          <w:lang w:eastAsia="tr-TR"/>
        </w:rPr>
        <w:t>1/7/2015</w:t>
      </w:r>
      <w:proofErr w:type="gramEnd"/>
      <w:r w:rsidRPr="002A2C77">
        <w:rPr>
          <w:rFonts w:ascii="Times New Roman" w:eastAsia="Times New Roman" w:hAnsi="Times New Roman" w:cs="Times New Roman"/>
          <w:color w:val="191919"/>
          <w:sz w:val="24"/>
          <w:szCs w:val="24"/>
          <w:lang w:eastAsia="tr-TR"/>
        </w:rPr>
        <w:t>-29403 RG) Sınıf rehber öğretmeni, gerektiğinde diğer öğretmenler ve öğrenci velisinin görüşleri,</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d) Öğrencinin ailesi ve çevresiyle ilgili bilgiler,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e) Öğrencinin kişisel özellikleri ve psikolojik durumu,</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f) Fiil ve davranışın hangi şartlar altında yapıldığı, öğrenciyi tahrik unsurlar,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g) Öğrencinin yaşı ve cinsiyeti,</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ğ) Öğrencinin derslerdeki ilgi ve başarısı,</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h) Öğrencinin daha önce ceza alıp almadığı, hususları göz önünde bulundurulur.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(2)</w:t>
      </w:r>
      <w:r w:rsidRPr="002A2C77">
        <w:rPr>
          <w:rFonts w:ascii="Times New Roman" w:eastAsia="Times New Roman" w:hAnsi="Times New Roman" w:cs="Times New Roman"/>
          <w:color w:val="191919"/>
          <w:sz w:val="24"/>
          <w:szCs w:val="24"/>
          <w:lang w:eastAsia="tr-TR"/>
        </w:rPr>
        <w:t> Olayın mahkemeye intikal etmesi disiplin cezasının uygulanmasını engellemez.</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(3)</w:t>
      </w:r>
      <w:r w:rsidRPr="002A2C77">
        <w:rPr>
          <w:rFonts w:ascii="Times New Roman" w:eastAsia="Times New Roman" w:hAnsi="Times New Roman" w:cs="Times New Roman"/>
          <w:color w:val="191919"/>
          <w:sz w:val="24"/>
          <w:szCs w:val="24"/>
          <w:lang w:eastAsia="tr-TR"/>
        </w:rPr>
        <w:t> Öğrencinin daha önce ceza almamış olması, derslerinde başarılı olması ve davranışlarının olumlu olması durumunda rehberlik servisinin görüşü de alınarak bir alt ceza verilebilir.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(4)</w:t>
      </w:r>
      <w:r w:rsidRPr="002A2C77">
        <w:rPr>
          <w:rFonts w:ascii="Times New Roman" w:eastAsia="Times New Roman" w:hAnsi="Times New Roman" w:cs="Times New Roman"/>
          <w:color w:val="191919"/>
          <w:sz w:val="24"/>
          <w:szCs w:val="24"/>
          <w:lang w:eastAsia="tr-TR"/>
        </w:rPr>
        <w:t xml:space="preserve"> (Değ: </w:t>
      </w:r>
      <w:proofErr w:type="gramStart"/>
      <w:r w:rsidRPr="002A2C77">
        <w:rPr>
          <w:rFonts w:ascii="Times New Roman" w:eastAsia="Times New Roman" w:hAnsi="Times New Roman" w:cs="Times New Roman"/>
          <w:color w:val="191919"/>
          <w:sz w:val="24"/>
          <w:szCs w:val="24"/>
          <w:lang w:eastAsia="tr-TR"/>
        </w:rPr>
        <w:t>1/7/2015</w:t>
      </w:r>
      <w:proofErr w:type="gramEnd"/>
      <w:r w:rsidRPr="002A2C77">
        <w:rPr>
          <w:rFonts w:ascii="Times New Roman" w:eastAsia="Times New Roman" w:hAnsi="Times New Roman" w:cs="Times New Roman"/>
          <w:color w:val="191919"/>
          <w:sz w:val="24"/>
          <w:szCs w:val="24"/>
          <w:lang w:eastAsia="tr-TR"/>
        </w:rPr>
        <w:t xml:space="preserve">-29403 RG) Ceza gerektiren davranış ve fiillerde bulunan öğrenciler, okul rehberlik servisinin veya Rehberlik ve Araştırma Merkezinin raporu ile okul yönetiminin kararına bağlı olarak </w:t>
      </w:r>
      <w:proofErr w:type="spellStart"/>
      <w:r w:rsidRPr="002A2C77">
        <w:rPr>
          <w:rFonts w:ascii="Times New Roman" w:eastAsia="Times New Roman" w:hAnsi="Times New Roman" w:cs="Times New Roman"/>
          <w:color w:val="191919"/>
          <w:sz w:val="24"/>
          <w:szCs w:val="24"/>
          <w:lang w:eastAsia="tr-TR"/>
        </w:rPr>
        <w:t>rehabilite</w:t>
      </w:r>
      <w:proofErr w:type="spellEnd"/>
      <w:r w:rsidRPr="002A2C77">
        <w:rPr>
          <w:rFonts w:ascii="Times New Roman" w:eastAsia="Times New Roman" w:hAnsi="Times New Roman" w:cs="Times New Roman"/>
          <w:color w:val="191919"/>
          <w:sz w:val="24"/>
          <w:szCs w:val="24"/>
          <w:lang w:eastAsia="tr-TR"/>
        </w:rPr>
        <w:t xml:space="preserve"> edici uygulamalara tabi tutulur.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(5)</w:t>
      </w:r>
      <w:r w:rsidRPr="002A2C77">
        <w:rPr>
          <w:rFonts w:ascii="Times New Roman" w:eastAsia="Times New Roman" w:hAnsi="Times New Roman" w:cs="Times New Roman"/>
          <w:color w:val="191919"/>
          <w:sz w:val="24"/>
          <w:szCs w:val="24"/>
          <w:lang w:eastAsia="tr-TR"/>
        </w:rPr>
        <w:t xml:space="preserve"> (Değ: </w:t>
      </w:r>
      <w:proofErr w:type="gramStart"/>
      <w:r w:rsidRPr="002A2C77">
        <w:rPr>
          <w:rFonts w:ascii="Times New Roman" w:eastAsia="Times New Roman" w:hAnsi="Times New Roman" w:cs="Times New Roman"/>
          <w:color w:val="191919"/>
          <w:sz w:val="24"/>
          <w:szCs w:val="24"/>
          <w:lang w:eastAsia="tr-TR"/>
        </w:rPr>
        <w:t>28/10/2016</w:t>
      </w:r>
      <w:proofErr w:type="gramEnd"/>
      <w:r w:rsidRPr="002A2C77">
        <w:rPr>
          <w:rFonts w:ascii="Times New Roman" w:eastAsia="Times New Roman" w:hAnsi="Times New Roman" w:cs="Times New Roman"/>
          <w:color w:val="191919"/>
          <w:sz w:val="24"/>
          <w:szCs w:val="24"/>
          <w:lang w:eastAsia="tr-TR"/>
        </w:rPr>
        <w:t>-29871 RG) Özel eğitim ihtiyacı olan zihinsel yetersizliğe sahip öğrencilerin disiplin cezasını gerektiren davranış ve fiilleri gerçekleştirmesi halinde disiplin cezası uygulanmaz. Bu tür davranışlarda bulunan öğrenciler için Bireyselleştirilmiş Eğitim Programı Geliştirme Birimi gerekli tedbirleri alır. Ancak görme, işitme ve ortopedik yetersizliği olan öğrencilere ise yetersizliği olmayan öğrencilere uygulanan hükümler uygulanır.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Disiplin cezaları ile ilgili onay, itiraz ve tebliğ</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MADDE 169- (1) </w:t>
      </w:r>
      <w:r w:rsidRPr="002A2C77">
        <w:rPr>
          <w:rFonts w:ascii="Times New Roman" w:eastAsia="Times New Roman" w:hAnsi="Times New Roman" w:cs="Times New Roman"/>
          <w:color w:val="191919"/>
          <w:sz w:val="24"/>
          <w:szCs w:val="24"/>
          <w:lang w:eastAsia="tr-TR"/>
        </w:rPr>
        <w:t>Onay yetkisi okul müdüründe bulunanların dışındaki disiplin cezalarının onaylanmasıyla itiraza ilişkin dosya ve yazılar millî eğitim müdürlükleri aracılığıyla ilgili disiplin kurullarına gönderilir.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(2)</w:t>
      </w:r>
      <w:r w:rsidRPr="002A2C77">
        <w:rPr>
          <w:rFonts w:ascii="Times New Roman" w:eastAsia="Times New Roman" w:hAnsi="Times New Roman" w:cs="Times New Roman"/>
          <w:color w:val="191919"/>
          <w:sz w:val="24"/>
          <w:szCs w:val="24"/>
          <w:lang w:eastAsia="tr-TR"/>
        </w:rPr>
        <w:t> Okul öğrenci ödül ve disiplin kurulunda görüşülüp karara bağlanan disiplin cezalarından;</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a) Kınama ve okuldan kısa süreli uzaklaştırma cezaları okul müdürünün,</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b) Okul değiştirme cezası, ilçe öğrenci disiplin kurulunun,</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c) Örgün eğitim dışına çıkarma cezası, il öğrenci disiplin kurulunun onayından sonra uygulanır.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Davranış puanının indirilmesi</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MADDE 170- (1)</w:t>
      </w:r>
      <w:r w:rsidRPr="002A2C77">
        <w:rPr>
          <w:rFonts w:ascii="Times New Roman" w:eastAsia="Times New Roman" w:hAnsi="Times New Roman" w:cs="Times New Roman"/>
          <w:color w:val="191919"/>
          <w:sz w:val="24"/>
          <w:szCs w:val="24"/>
          <w:lang w:eastAsia="tr-TR"/>
        </w:rPr>
        <w:t> Her ders yılı başında öğrencilerin davranış puanı 100'dür.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(2)</w:t>
      </w:r>
      <w:r w:rsidRPr="002A2C77">
        <w:rPr>
          <w:rFonts w:ascii="Times New Roman" w:eastAsia="Times New Roman" w:hAnsi="Times New Roman" w:cs="Times New Roman"/>
          <w:color w:val="191919"/>
          <w:sz w:val="24"/>
          <w:szCs w:val="24"/>
          <w:lang w:eastAsia="tr-TR"/>
        </w:rPr>
        <w:t> Ceza alan öğrencilerin davranış puanlarından;</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a) Kınama cezası için 10,</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b) Okuldan kısa süreli uzaklaştırma cezası için 20,</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c) Okul değiştirme cezası için 40,</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ç) Örgün eğitim dışına çıkarma cezası için 80 puan indirilir.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Cezaların işlenmesi, silinmesi, puan iadesi ve dosyaların saklanması</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MADDE 171- (1) </w:t>
      </w:r>
      <w:r w:rsidRPr="002A2C77">
        <w:rPr>
          <w:rFonts w:ascii="Times New Roman" w:eastAsia="Times New Roman" w:hAnsi="Times New Roman" w:cs="Times New Roman"/>
          <w:color w:val="191919"/>
          <w:sz w:val="24"/>
          <w:szCs w:val="24"/>
          <w:lang w:eastAsia="tr-TR"/>
        </w:rPr>
        <w:t>Öğrencilerin aldıkları cezalar, e-Okul sistemine işlenir.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lastRenderedPageBreak/>
        <w:t>(2)</w:t>
      </w:r>
      <w:r w:rsidRPr="002A2C77">
        <w:rPr>
          <w:rFonts w:ascii="Times New Roman" w:eastAsia="Times New Roman" w:hAnsi="Times New Roman" w:cs="Times New Roman"/>
          <w:color w:val="191919"/>
          <w:sz w:val="24"/>
          <w:szCs w:val="24"/>
          <w:lang w:eastAsia="tr-TR"/>
        </w:rPr>
        <w:t xml:space="preserve"> (Değ: </w:t>
      </w:r>
      <w:proofErr w:type="gramStart"/>
      <w:r w:rsidRPr="002A2C77">
        <w:rPr>
          <w:rFonts w:ascii="Times New Roman" w:eastAsia="Times New Roman" w:hAnsi="Times New Roman" w:cs="Times New Roman"/>
          <w:color w:val="191919"/>
          <w:sz w:val="24"/>
          <w:szCs w:val="24"/>
          <w:lang w:eastAsia="tr-TR"/>
        </w:rPr>
        <w:t>28/10/2016</w:t>
      </w:r>
      <w:proofErr w:type="gramEnd"/>
      <w:r w:rsidRPr="002A2C77">
        <w:rPr>
          <w:rFonts w:ascii="Times New Roman" w:eastAsia="Times New Roman" w:hAnsi="Times New Roman" w:cs="Times New Roman"/>
          <w:color w:val="191919"/>
          <w:sz w:val="24"/>
          <w:szCs w:val="24"/>
          <w:lang w:eastAsia="tr-TR"/>
        </w:rPr>
        <w:t>-29871 RG) Ceza alan ve davranış puanı indirilmiş olan ancak davranışları olumlu yönde değişen, iyi hâlleri görülen ve olumsuz davranışları tekrarlamayan öğrencilerin durumları, okul öğrenci ödül ve disiplin kurulunca daha sonraki dönemde/dönemlerde, son sınıf öğrencileri ise ders yılı sonunda değerlendirilir. Cezalarının kaldırılması ve davranış puanlarının iadesi öngörülen öğrenciler öğretmenler kuruluna sunulur. Öğretmenler kurulunca cezası kaldırılan ve davranış puanı iade edilen öğrencilerin yeni durumları e-Okul sistemine işlenir.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Cezaların uygulanması</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MADDE 172- (1) </w:t>
      </w:r>
      <w:r w:rsidRPr="002A2C77">
        <w:rPr>
          <w:rFonts w:ascii="Times New Roman" w:eastAsia="Times New Roman" w:hAnsi="Times New Roman" w:cs="Times New Roman"/>
          <w:color w:val="191919"/>
          <w:sz w:val="24"/>
          <w:szCs w:val="24"/>
          <w:lang w:eastAsia="tr-TR"/>
        </w:rPr>
        <w:t>Okuldan kısa süreli uzaklaştırma cezası alan öğrenciler;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 xml:space="preserve">a) (Değ: </w:t>
      </w:r>
      <w:proofErr w:type="gramStart"/>
      <w:r w:rsidRPr="002A2C77">
        <w:rPr>
          <w:rFonts w:ascii="Times New Roman" w:eastAsia="Times New Roman" w:hAnsi="Times New Roman" w:cs="Times New Roman"/>
          <w:color w:val="191919"/>
          <w:sz w:val="24"/>
          <w:szCs w:val="24"/>
          <w:lang w:eastAsia="tr-TR"/>
        </w:rPr>
        <w:t>1/7/2015</w:t>
      </w:r>
      <w:proofErr w:type="gramEnd"/>
      <w:r w:rsidRPr="002A2C77">
        <w:rPr>
          <w:rFonts w:ascii="Times New Roman" w:eastAsia="Times New Roman" w:hAnsi="Times New Roman" w:cs="Times New Roman"/>
          <w:color w:val="191919"/>
          <w:sz w:val="24"/>
          <w:szCs w:val="24"/>
          <w:lang w:eastAsia="tr-TR"/>
        </w:rPr>
        <w:t>-29403 RG) Okulun açık olduğu sürede bir günden beş güne kadar okul binası, eklentileri ve işletmelerde yapılan her türlü eğitim ve öğretim etkinlikleri, sınav ile staj çalışmalarına katılamazlar. Bu süre özürlü devamsızlıktan sayılır.</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color w:val="191919"/>
          <w:sz w:val="24"/>
          <w:szCs w:val="24"/>
          <w:lang w:eastAsia="tr-TR"/>
        </w:rPr>
        <w:t>b) Pansiyonlu okullardaki yatılı öğrencilerin, pansiyonda kalmasına izin verilebilir. Ancak diğer öğrencilerin huzur ve güvenini olumsuz etkileyecek öğrencilerin pansiyonda kalmalarına izin verilmez.</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Ceza alan öğrencilerin sınavları</w:t>
      </w:r>
    </w:p>
    <w:p w:rsidR="002A2C77" w:rsidRPr="002A2C77" w:rsidRDefault="002A2C77" w:rsidP="002A2C77">
      <w:pPr>
        <w:spacing w:after="0" w:line="240" w:lineRule="auto"/>
        <w:jc w:val="left"/>
        <w:rPr>
          <w:rFonts w:ascii="Times New Roman" w:eastAsia="Times New Roman" w:hAnsi="Times New Roman" w:cs="Times New Roman"/>
          <w:color w:val="191919"/>
          <w:sz w:val="24"/>
          <w:szCs w:val="24"/>
          <w:lang w:eastAsia="tr-TR"/>
        </w:rPr>
      </w:pPr>
      <w:r w:rsidRPr="002A2C77">
        <w:rPr>
          <w:rFonts w:ascii="Times New Roman" w:eastAsia="Times New Roman" w:hAnsi="Times New Roman" w:cs="Times New Roman"/>
          <w:b/>
          <w:bCs/>
          <w:color w:val="191919"/>
          <w:sz w:val="24"/>
          <w:szCs w:val="24"/>
          <w:lang w:eastAsia="tr-TR"/>
        </w:rPr>
        <w:t>MADDE 173- (1) </w:t>
      </w:r>
      <w:r w:rsidRPr="002A2C77">
        <w:rPr>
          <w:rFonts w:ascii="Times New Roman" w:eastAsia="Times New Roman" w:hAnsi="Times New Roman" w:cs="Times New Roman"/>
          <w:color w:val="191919"/>
          <w:sz w:val="24"/>
          <w:szCs w:val="24"/>
          <w:lang w:eastAsia="tr-TR"/>
        </w:rPr>
        <w:t>Okuldan kısa süreli uzaklaştırma cezası alan ya da yönetim tedbiri doğrultusunda okuldan geçici olarak uzaklaştırılan öğrencilerin, bu sürede katılamadıkları sınavların yerine, okul yönetimlerince belirlenen tarihlerde sınavlara alınmaları sağlanır.</w:t>
      </w:r>
    </w:p>
    <w:p w:rsidR="009D17AF" w:rsidRDefault="009D17AF"/>
    <w:sectPr w:rsidR="009D17AF" w:rsidSect="009D17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2C77"/>
    <w:rsid w:val="002A2C77"/>
    <w:rsid w:val="004278AC"/>
    <w:rsid w:val="006946EC"/>
    <w:rsid w:val="009B5F69"/>
    <w:rsid w:val="009D17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7AF"/>
  </w:style>
  <w:style w:type="paragraph" w:styleId="Balk2">
    <w:name w:val="heading 2"/>
    <w:basedOn w:val="Normal"/>
    <w:link w:val="Balk2Char"/>
    <w:uiPriority w:val="9"/>
    <w:qFormat/>
    <w:rsid w:val="002A2C77"/>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A2C77"/>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2A2C77"/>
    <w:rPr>
      <w:color w:val="0000FF"/>
      <w:u w:val="single"/>
    </w:rPr>
  </w:style>
  <w:style w:type="character" w:styleId="Gl">
    <w:name w:val="Strong"/>
    <w:basedOn w:val="VarsaylanParagrafYazTipi"/>
    <w:uiPriority w:val="22"/>
    <w:qFormat/>
    <w:rsid w:val="002A2C77"/>
    <w:rPr>
      <w:b/>
      <w:bCs/>
    </w:rPr>
  </w:style>
  <w:style w:type="paragraph" w:styleId="BalonMetni">
    <w:name w:val="Balloon Text"/>
    <w:basedOn w:val="Normal"/>
    <w:link w:val="BalonMetniChar"/>
    <w:uiPriority w:val="99"/>
    <w:semiHidden/>
    <w:unhideWhenUsed/>
    <w:rsid w:val="002A2C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2C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32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3670</Words>
  <Characters>20919</Characters>
  <Application>Microsoft Office Word</Application>
  <DocSecurity>0</DocSecurity>
  <Lines>174</Lines>
  <Paragraphs>49</Paragraphs>
  <ScaleCrop>false</ScaleCrop>
  <Company/>
  <LinksUpToDate>false</LinksUpToDate>
  <CharactersWithSpaces>24540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KEMAL</dc:creator>
  <cp:lastModifiedBy>ALİ KEMAL</cp:lastModifiedBy>
  <cp:revision>3</cp:revision>
  <dcterms:created xsi:type="dcterms:W3CDTF">2021-12-02T14:56:00Z</dcterms:created>
  <dcterms:modified xsi:type="dcterms:W3CDTF">2021-12-02T14:57:00Z</dcterms:modified>
</cp:coreProperties>
</file>